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DE590" w14:textId="77777777" w:rsidR="00B61EF5" w:rsidRDefault="0005256A">
      <w:pPr>
        <w:rPr>
          <w:rFonts w:ascii="Bahnschrift" w:hAnsi="Bahnschrift"/>
        </w:rPr>
      </w:pPr>
      <w:r>
        <w:rPr>
          <w:rFonts w:ascii="Bahnschrift" w:hAnsi="Bahnschrift"/>
        </w:rPr>
        <w:t xml:space="preserve">Motie VADO </w:t>
      </w:r>
    </w:p>
    <w:tbl>
      <w:tblPr>
        <w:tblStyle w:val="Tabelraster"/>
        <w:tblW w:w="9062" w:type="dxa"/>
        <w:tblLayout w:type="fixed"/>
        <w:tblLook w:val="04A0" w:firstRow="1" w:lastRow="0" w:firstColumn="1" w:lastColumn="0" w:noHBand="0" w:noVBand="1"/>
      </w:tblPr>
      <w:tblGrid>
        <w:gridCol w:w="3255"/>
        <w:gridCol w:w="5807"/>
      </w:tblGrid>
      <w:tr w:rsidR="00B61EF5" w14:paraId="708FA5E0" w14:textId="77777777">
        <w:tc>
          <w:tcPr>
            <w:tcW w:w="3255" w:type="dxa"/>
          </w:tcPr>
          <w:p w14:paraId="445CAF56" w14:textId="77777777" w:rsidR="00B61EF5" w:rsidRPr="00913B09" w:rsidRDefault="0005256A">
            <w:pPr>
              <w:spacing w:after="0" w:line="240" w:lineRule="auto"/>
              <w:rPr>
                <w:rFonts w:ascii="Bahnschrift" w:hAnsi="Bahnschrift"/>
                <w:sz w:val="20"/>
                <w:szCs w:val="20"/>
              </w:rPr>
            </w:pPr>
            <w:r w:rsidRPr="00913B09">
              <w:rPr>
                <w:rFonts w:ascii="Bahnschrift" w:eastAsia="Calibri" w:hAnsi="Bahnschrift"/>
                <w:sz w:val="20"/>
                <w:szCs w:val="20"/>
              </w:rPr>
              <w:t>Indiener(s) Politieke Partij</w:t>
            </w:r>
          </w:p>
        </w:tc>
        <w:tc>
          <w:tcPr>
            <w:tcW w:w="5806" w:type="dxa"/>
          </w:tcPr>
          <w:p w14:paraId="32BF50E8" w14:textId="77777777" w:rsidR="00B61EF5" w:rsidRPr="00913B09" w:rsidRDefault="0005256A">
            <w:pPr>
              <w:spacing w:after="0" w:line="240" w:lineRule="auto"/>
              <w:rPr>
                <w:rFonts w:ascii="Bahnschrift" w:hAnsi="Bahnschrift"/>
                <w:sz w:val="20"/>
                <w:szCs w:val="20"/>
              </w:rPr>
            </w:pPr>
            <w:r w:rsidRPr="00913B09">
              <w:rPr>
                <w:rFonts w:ascii="Bahnschrift" w:eastAsia="Calibri" w:hAnsi="Bahnschrift"/>
                <w:sz w:val="20"/>
                <w:szCs w:val="20"/>
              </w:rPr>
              <w:t>Het Geluid van Blaricum</w:t>
            </w:r>
          </w:p>
        </w:tc>
      </w:tr>
      <w:tr w:rsidR="00B61EF5" w14:paraId="55C663E6" w14:textId="77777777">
        <w:tc>
          <w:tcPr>
            <w:tcW w:w="3255" w:type="dxa"/>
          </w:tcPr>
          <w:p w14:paraId="51DB7B29" w14:textId="77777777" w:rsidR="00B61EF5" w:rsidRPr="00913B09" w:rsidRDefault="0005256A">
            <w:pPr>
              <w:spacing w:after="0" w:line="240" w:lineRule="auto"/>
              <w:rPr>
                <w:rFonts w:ascii="Bahnschrift" w:hAnsi="Bahnschrift"/>
                <w:sz w:val="20"/>
                <w:szCs w:val="20"/>
              </w:rPr>
            </w:pPr>
            <w:r w:rsidRPr="00913B09">
              <w:rPr>
                <w:rFonts w:ascii="Bahnschrift" w:eastAsia="Calibri" w:hAnsi="Bahnschrift"/>
                <w:sz w:val="20"/>
                <w:szCs w:val="20"/>
              </w:rPr>
              <w:t>Datum Raadsvergadering</w:t>
            </w:r>
          </w:p>
        </w:tc>
        <w:tc>
          <w:tcPr>
            <w:tcW w:w="5806" w:type="dxa"/>
          </w:tcPr>
          <w:p w14:paraId="6C10A63D" w14:textId="58E0FA87" w:rsidR="00B61EF5" w:rsidRPr="00913B09" w:rsidRDefault="008E26F2">
            <w:pPr>
              <w:spacing w:after="0" w:line="240" w:lineRule="auto"/>
              <w:rPr>
                <w:rFonts w:ascii="Bahnschrift" w:hAnsi="Bahnschrift"/>
                <w:sz w:val="20"/>
                <w:szCs w:val="20"/>
              </w:rPr>
            </w:pPr>
            <w:r w:rsidRPr="00913B09">
              <w:rPr>
                <w:rFonts w:ascii="Bahnschrift" w:eastAsia="Calibri" w:hAnsi="Bahnschrift"/>
                <w:sz w:val="20"/>
                <w:szCs w:val="20"/>
              </w:rPr>
              <w:t>19 mei</w:t>
            </w:r>
            <w:r w:rsidR="0005256A" w:rsidRPr="00913B09">
              <w:rPr>
                <w:rFonts w:ascii="Bahnschrift" w:eastAsia="Calibri" w:hAnsi="Bahnschrift"/>
                <w:sz w:val="20"/>
                <w:szCs w:val="20"/>
              </w:rPr>
              <w:t xml:space="preserve"> 2026</w:t>
            </w:r>
          </w:p>
        </w:tc>
      </w:tr>
      <w:tr w:rsidR="00B61EF5" w14:paraId="0B117C11" w14:textId="77777777">
        <w:tc>
          <w:tcPr>
            <w:tcW w:w="3255" w:type="dxa"/>
          </w:tcPr>
          <w:p w14:paraId="36F36491" w14:textId="77777777" w:rsidR="00B61EF5" w:rsidRPr="00913B09" w:rsidRDefault="0005256A">
            <w:pPr>
              <w:spacing w:after="0" w:line="240" w:lineRule="auto"/>
              <w:rPr>
                <w:rFonts w:ascii="Bahnschrift" w:hAnsi="Bahnschrift"/>
                <w:sz w:val="20"/>
                <w:szCs w:val="20"/>
              </w:rPr>
            </w:pPr>
            <w:r w:rsidRPr="00913B09">
              <w:rPr>
                <w:rFonts w:ascii="Bahnschrift" w:eastAsia="Calibri" w:hAnsi="Bahnschrift"/>
                <w:sz w:val="20"/>
                <w:szCs w:val="20"/>
              </w:rPr>
              <w:t>Agendapunt</w:t>
            </w:r>
          </w:p>
        </w:tc>
        <w:tc>
          <w:tcPr>
            <w:tcW w:w="5806" w:type="dxa"/>
          </w:tcPr>
          <w:p w14:paraId="3265EBBD" w14:textId="77777777" w:rsidR="00B61EF5" w:rsidRPr="00913B09" w:rsidRDefault="00B61EF5">
            <w:pPr>
              <w:spacing w:after="0" w:line="240" w:lineRule="auto"/>
              <w:rPr>
                <w:rFonts w:ascii="Bahnschrift" w:hAnsi="Bahnschrift"/>
                <w:sz w:val="20"/>
                <w:szCs w:val="20"/>
              </w:rPr>
            </w:pPr>
          </w:p>
        </w:tc>
      </w:tr>
      <w:tr w:rsidR="00B61EF5" w14:paraId="15986B55" w14:textId="77777777">
        <w:tc>
          <w:tcPr>
            <w:tcW w:w="3255" w:type="dxa"/>
          </w:tcPr>
          <w:p w14:paraId="38D159D0" w14:textId="77777777" w:rsidR="00B61EF5" w:rsidRPr="00913B09" w:rsidRDefault="0005256A">
            <w:pPr>
              <w:spacing w:after="0" w:line="240" w:lineRule="auto"/>
              <w:rPr>
                <w:rFonts w:ascii="Bahnschrift" w:hAnsi="Bahnschrift"/>
                <w:sz w:val="20"/>
                <w:szCs w:val="20"/>
              </w:rPr>
            </w:pPr>
            <w:r w:rsidRPr="00913B09">
              <w:rPr>
                <w:rFonts w:ascii="Bahnschrift" w:eastAsia="Calibri" w:hAnsi="Bahnschrift"/>
                <w:sz w:val="20"/>
                <w:szCs w:val="20"/>
              </w:rPr>
              <w:t>Onderwerp</w:t>
            </w:r>
          </w:p>
        </w:tc>
        <w:tc>
          <w:tcPr>
            <w:tcW w:w="5806" w:type="dxa"/>
          </w:tcPr>
          <w:p w14:paraId="526F5EE5" w14:textId="1387C3DA" w:rsidR="00B61EF5" w:rsidRPr="00913B09" w:rsidRDefault="008E26F2">
            <w:pPr>
              <w:spacing w:after="0" w:line="240" w:lineRule="auto"/>
              <w:rPr>
                <w:rFonts w:ascii="Bahnschrift" w:hAnsi="Bahnschrift"/>
                <w:sz w:val="20"/>
                <w:szCs w:val="20"/>
              </w:rPr>
            </w:pPr>
            <w:r w:rsidRPr="00913B09">
              <w:rPr>
                <w:rFonts w:ascii="Bahnschrift" w:eastAsia="Calibri" w:hAnsi="Bahnschrift"/>
                <w:sz w:val="20"/>
                <w:szCs w:val="20"/>
              </w:rPr>
              <w:t>Aanpassingen A27 ivm ingebruikneming</w:t>
            </w:r>
            <w:r w:rsidR="00B63A36" w:rsidRPr="00913B09">
              <w:rPr>
                <w:rFonts w:ascii="Bahnschrift" w:eastAsia="Calibri" w:hAnsi="Bahnschrift"/>
                <w:sz w:val="20"/>
                <w:szCs w:val="20"/>
              </w:rPr>
              <w:t xml:space="preserve"> en invullingen</w:t>
            </w:r>
            <w:r w:rsidRPr="00913B09">
              <w:rPr>
                <w:rFonts w:ascii="Bahnschrift" w:eastAsia="Calibri" w:hAnsi="Bahnschrift"/>
                <w:sz w:val="20"/>
                <w:szCs w:val="20"/>
              </w:rPr>
              <w:t xml:space="preserve">                          vliegveld Lelystad</w:t>
            </w:r>
            <w:r w:rsidR="00E86965" w:rsidRPr="00913B09">
              <w:rPr>
                <w:rFonts w:ascii="Bahnschrift" w:eastAsia="Calibri" w:hAnsi="Bahnschrift"/>
                <w:sz w:val="20"/>
                <w:szCs w:val="20"/>
              </w:rPr>
              <w:t xml:space="preserve"> Airport</w:t>
            </w:r>
          </w:p>
        </w:tc>
      </w:tr>
    </w:tbl>
    <w:p w14:paraId="6934F1F0" w14:textId="77777777" w:rsidR="00D3210A" w:rsidRDefault="00D3210A">
      <w:pPr>
        <w:rPr>
          <w:rFonts w:ascii="Bahnschrift" w:hAnsi="Bahnschrift"/>
          <w:b/>
          <w:bCs/>
          <w:sz w:val="20"/>
          <w:szCs w:val="20"/>
        </w:rPr>
      </w:pPr>
    </w:p>
    <w:p w14:paraId="0DC243C8" w14:textId="564D2944" w:rsidR="00B61EF5" w:rsidRPr="007E5EFF" w:rsidRDefault="0005256A">
      <w:pPr>
        <w:rPr>
          <w:rFonts w:ascii="Bahnschrift" w:hAnsi="Bahnschrift"/>
          <w:b/>
          <w:bCs/>
          <w:sz w:val="20"/>
          <w:szCs w:val="20"/>
        </w:rPr>
      </w:pPr>
      <w:r w:rsidRPr="007E5EFF">
        <w:rPr>
          <w:rFonts w:ascii="Bahnschrift" w:hAnsi="Bahnschrift"/>
          <w:b/>
          <w:bCs/>
          <w:sz w:val="20"/>
          <w:szCs w:val="20"/>
        </w:rPr>
        <w:t xml:space="preserve">De gemeenteraad van Blaricum in vergadering bijeen op </w:t>
      </w:r>
      <w:r w:rsidR="008E26F2" w:rsidRPr="007E5EFF">
        <w:rPr>
          <w:rFonts w:ascii="Bahnschrift" w:hAnsi="Bahnschrift"/>
          <w:b/>
          <w:bCs/>
          <w:sz w:val="20"/>
          <w:szCs w:val="20"/>
        </w:rPr>
        <w:t>19 mei</w:t>
      </w:r>
      <w:r w:rsidRPr="007E5EFF">
        <w:rPr>
          <w:rFonts w:ascii="Bahnschrift" w:hAnsi="Bahnschrift"/>
          <w:b/>
          <w:bCs/>
          <w:sz w:val="20"/>
          <w:szCs w:val="20"/>
        </w:rPr>
        <w:t xml:space="preserve"> 2026</w:t>
      </w:r>
    </w:p>
    <w:p w14:paraId="39EF6384" w14:textId="77777777" w:rsidR="00547345" w:rsidRPr="007E5EFF" w:rsidRDefault="00547345" w:rsidP="00547345">
      <w:pPr>
        <w:pStyle w:val="Plattetekst"/>
        <w:rPr>
          <w:rFonts w:ascii="Bahnschrift" w:hAnsi="Bahnschrift"/>
          <w:sz w:val="20"/>
          <w:szCs w:val="20"/>
        </w:rPr>
      </w:pPr>
      <w:r w:rsidRPr="007E5EFF">
        <w:rPr>
          <w:rStyle w:val="Zwaar"/>
          <w:rFonts w:ascii="Bahnschrift" w:hAnsi="Bahnschrift"/>
          <w:sz w:val="20"/>
          <w:szCs w:val="20"/>
        </w:rPr>
        <w:t>Constaterende dat:</w:t>
      </w:r>
    </w:p>
    <w:p w14:paraId="2FC9968C" w14:textId="61F49619" w:rsidR="00547345" w:rsidRPr="007E5EFF" w:rsidRDefault="008E26F2" w:rsidP="00547345">
      <w:pPr>
        <w:pStyle w:val="Plattetekst"/>
        <w:numPr>
          <w:ilvl w:val="0"/>
          <w:numId w:val="4"/>
        </w:numPr>
        <w:tabs>
          <w:tab w:val="clear" w:pos="709"/>
          <w:tab w:val="left" w:pos="0"/>
        </w:tabs>
        <w:rPr>
          <w:rFonts w:ascii="Bahnschrift" w:hAnsi="Bahnschrift"/>
          <w:sz w:val="20"/>
          <w:szCs w:val="20"/>
        </w:rPr>
      </w:pPr>
      <w:r w:rsidRPr="007E5EFF">
        <w:rPr>
          <w:rFonts w:ascii="Bahnschrift" w:hAnsi="Bahnschrift"/>
          <w:sz w:val="20"/>
          <w:szCs w:val="20"/>
        </w:rPr>
        <w:t xml:space="preserve">Er vanuit de </w:t>
      </w:r>
      <w:r w:rsidR="00556C76" w:rsidRPr="007E5EFF">
        <w:rPr>
          <w:rFonts w:ascii="Bahnschrift" w:hAnsi="Bahnschrift"/>
          <w:sz w:val="20"/>
          <w:szCs w:val="20"/>
        </w:rPr>
        <w:t>Regering in</w:t>
      </w:r>
      <w:r w:rsidRPr="007E5EFF">
        <w:rPr>
          <w:rFonts w:ascii="Bahnschrift" w:hAnsi="Bahnschrift"/>
          <w:sz w:val="20"/>
          <w:szCs w:val="20"/>
        </w:rPr>
        <w:t xml:space="preserve"> den Haag </w:t>
      </w:r>
      <w:r w:rsidR="00556C76" w:rsidRPr="007E5EFF">
        <w:rPr>
          <w:rFonts w:ascii="Bahnschrift" w:hAnsi="Bahnschrift"/>
          <w:sz w:val="20"/>
          <w:szCs w:val="20"/>
        </w:rPr>
        <w:t>beslissingen zijn genomen</w:t>
      </w:r>
      <w:r w:rsidRPr="007E5EFF">
        <w:rPr>
          <w:rFonts w:ascii="Bahnschrift" w:hAnsi="Bahnschrift"/>
          <w:sz w:val="20"/>
          <w:szCs w:val="20"/>
        </w:rPr>
        <w:t xml:space="preserve"> </w:t>
      </w:r>
      <w:r w:rsidR="00556C76" w:rsidRPr="007E5EFF">
        <w:rPr>
          <w:rFonts w:ascii="Bahnschrift" w:hAnsi="Bahnschrift"/>
          <w:sz w:val="20"/>
          <w:szCs w:val="20"/>
        </w:rPr>
        <w:t xml:space="preserve">om </w:t>
      </w:r>
      <w:r w:rsidRPr="007E5EFF">
        <w:rPr>
          <w:rFonts w:ascii="Bahnschrift" w:hAnsi="Bahnschrift"/>
          <w:sz w:val="20"/>
          <w:szCs w:val="20"/>
        </w:rPr>
        <w:t xml:space="preserve">vliegveld </w:t>
      </w:r>
      <w:r w:rsidR="00556C76" w:rsidRPr="007E5EFF">
        <w:rPr>
          <w:rFonts w:ascii="Bahnschrift" w:hAnsi="Bahnschrift"/>
          <w:sz w:val="20"/>
          <w:szCs w:val="20"/>
        </w:rPr>
        <w:t xml:space="preserve">Lelystad </w:t>
      </w:r>
      <w:r w:rsidRPr="007E5EFF">
        <w:rPr>
          <w:rFonts w:ascii="Bahnschrift" w:hAnsi="Bahnschrift"/>
          <w:sz w:val="20"/>
          <w:szCs w:val="20"/>
        </w:rPr>
        <w:t xml:space="preserve">medio 2027 in gebruik </w:t>
      </w:r>
      <w:r w:rsidR="00556C76" w:rsidRPr="007E5EFF">
        <w:rPr>
          <w:rFonts w:ascii="Bahnschrift" w:hAnsi="Bahnschrift"/>
          <w:sz w:val="20"/>
          <w:szCs w:val="20"/>
        </w:rPr>
        <w:t>te nemen</w:t>
      </w:r>
      <w:r w:rsidR="00547345" w:rsidRPr="007E5EFF">
        <w:rPr>
          <w:rFonts w:ascii="Bahnschrift" w:hAnsi="Bahnschrift"/>
          <w:sz w:val="20"/>
          <w:szCs w:val="20"/>
        </w:rPr>
        <w:t>;</w:t>
      </w:r>
    </w:p>
    <w:p w14:paraId="63A1394C" w14:textId="2129198D" w:rsidR="00547345" w:rsidRPr="007E5EFF" w:rsidRDefault="008E26F2" w:rsidP="00547345">
      <w:pPr>
        <w:pStyle w:val="Plattetekst"/>
        <w:numPr>
          <w:ilvl w:val="0"/>
          <w:numId w:val="4"/>
        </w:numPr>
        <w:tabs>
          <w:tab w:val="clear" w:pos="709"/>
          <w:tab w:val="left" w:pos="0"/>
        </w:tabs>
        <w:rPr>
          <w:rFonts w:ascii="Bahnschrift" w:hAnsi="Bahnschrift"/>
          <w:sz w:val="20"/>
          <w:szCs w:val="20"/>
        </w:rPr>
      </w:pPr>
      <w:r w:rsidRPr="007E5EFF">
        <w:rPr>
          <w:rFonts w:ascii="Bahnschrift" w:hAnsi="Bahnschrift"/>
          <w:sz w:val="20"/>
          <w:szCs w:val="20"/>
        </w:rPr>
        <w:t xml:space="preserve">Het vliegveld </w:t>
      </w:r>
      <w:r w:rsidR="002D24A3" w:rsidRPr="007E5EFF">
        <w:rPr>
          <w:rFonts w:ascii="Bahnschrift" w:hAnsi="Bahnschrift"/>
          <w:sz w:val="20"/>
          <w:szCs w:val="20"/>
        </w:rPr>
        <w:t xml:space="preserve">o.a. </w:t>
      </w:r>
      <w:r w:rsidRPr="007E5EFF">
        <w:rPr>
          <w:rFonts w:ascii="Bahnschrift" w:hAnsi="Bahnschrift"/>
          <w:sz w:val="20"/>
          <w:szCs w:val="20"/>
        </w:rPr>
        <w:t>charter maatschappijen gaat faciliteren</w:t>
      </w:r>
      <w:r w:rsidR="00547345" w:rsidRPr="007E5EFF">
        <w:rPr>
          <w:rFonts w:ascii="Bahnschrift" w:hAnsi="Bahnschrift"/>
          <w:sz w:val="20"/>
          <w:szCs w:val="20"/>
        </w:rPr>
        <w:t>;</w:t>
      </w:r>
      <w:r w:rsidRPr="007E5EFF">
        <w:rPr>
          <w:rFonts w:ascii="Bahnschrift" w:hAnsi="Bahnschrift"/>
          <w:sz w:val="20"/>
          <w:szCs w:val="20"/>
        </w:rPr>
        <w:t xml:space="preserve"> </w:t>
      </w:r>
    </w:p>
    <w:p w14:paraId="3B1FFA8B" w14:textId="4CF23DDB" w:rsidR="00547345" w:rsidRPr="007E5EFF" w:rsidRDefault="008E26F2" w:rsidP="00547345">
      <w:pPr>
        <w:pStyle w:val="Plattetekst"/>
        <w:numPr>
          <w:ilvl w:val="0"/>
          <w:numId w:val="4"/>
        </w:numPr>
        <w:tabs>
          <w:tab w:val="clear" w:pos="709"/>
          <w:tab w:val="left" w:pos="0"/>
        </w:tabs>
        <w:rPr>
          <w:rFonts w:ascii="Bahnschrift" w:hAnsi="Bahnschrift"/>
          <w:sz w:val="20"/>
          <w:szCs w:val="20"/>
        </w:rPr>
      </w:pPr>
      <w:r w:rsidRPr="007E5EFF">
        <w:rPr>
          <w:rFonts w:ascii="Bahnschrift" w:hAnsi="Bahnschrift"/>
          <w:sz w:val="20"/>
          <w:szCs w:val="20"/>
        </w:rPr>
        <w:t xml:space="preserve">Er </w:t>
      </w:r>
      <w:r w:rsidR="00556C76" w:rsidRPr="007E5EFF">
        <w:rPr>
          <w:rFonts w:ascii="Bahnschrift" w:hAnsi="Bahnschrift"/>
          <w:sz w:val="20"/>
          <w:szCs w:val="20"/>
        </w:rPr>
        <w:t>militaire</w:t>
      </w:r>
      <w:r w:rsidRPr="007E5EFF">
        <w:rPr>
          <w:rFonts w:ascii="Bahnschrift" w:hAnsi="Bahnschrift"/>
          <w:sz w:val="20"/>
          <w:szCs w:val="20"/>
        </w:rPr>
        <w:t xml:space="preserve"> vliegtuigen g</w:t>
      </w:r>
      <w:r w:rsidR="002D24A3" w:rsidRPr="007E5EFF">
        <w:rPr>
          <w:rFonts w:ascii="Bahnschrift" w:hAnsi="Bahnschrift"/>
          <w:sz w:val="20"/>
          <w:szCs w:val="20"/>
        </w:rPr>
        <w:t>eh</w:t>
      </w:r>
      <w:r w:rsidRPr="007E5EFF">
        <w:rPr>
          <w:rFonts w:ascii="Bahnschrift" w:hAnsi="Bahnschrift"/>
          <w:sz w:val="20"/>
          <w:szCs w:val="20"/>
        </w:rPr>
        <w:t>uisvest</w:t>
      </w:r>
      <w:r w:rsidR="002D24A3" w:rsidRPr="007E5EFF">
        <w:rPr>
          <w:rFonts w:ascii="Bahnschrift" w:hAnsi="Bahnschrift"/>
          <w:sz w:val="20"/>
          <w:szCs w:val="20"/>
        </w:rPr>
        <w:t xml:space="preserve"> gaan word</w:t>
      </w:r>
      <w:r w:rsidRPr="007E5EFF">
        <w:rPr>
          <w:rFonts w:ascii="Bahnschrift" w:hAnsi="Bahnschrift"/>
          <w:sz w:val="20"/>
          <w:szCs w:val="20"/>
        </w:rPr>
        <w:t xml:space="preserve">en, </w:t>
      </w:r>
      <w:r w:rsidR="00556C76" w:rsidRPr="007E5EFF">
        <w:rPr>
          <w:rFonts w:ascii="Bahnschrift" w:hAnsi="Bahnschrift"/>
          <w:sz w:val="20"/>
          <w:szCs w:val="20"/>
        </w:rPr>
        <w:t xml:space="preserve">met </w:t>
      </w:r>
      <w:r w:rsidRPr="007E5EFF">
        <w:rPr>
          <w:rFonts w:ascii="Bahnschrift" w:hAnsi="Bahnschrift"/>
          <w:sz w:val="20"/>
          <w:szCs w:val="20"/>
        </w:rPr>
        <w:t xml:space="preserve">o.a. </w:t>
      </w:r>
      <w:r w:rsidR="00556C76" w:rsidRPr="007E5EFF">
        <w:rPr>
          <w:rFonts w:ascii="Bahnschrift" w:hAnsi="Bahnschrift"/>
          <w:sz w:val="20"/>
          <w:szCs w:val="20"/>
        </w:rPr>
        <w:t>helikopters</w:t>
      </w:r>
      <w:r w:rsidRPr="007E5EFF">
        <w:rPr>
          <w:rFonts w:ascii="Bahnschrift" w:hAnsi="Bahnschrift"/>
          <w:sz w:val="20"/>
          <w:szCs w:val="20"/>
        </w:rPr>
        <w:t xml:space="preserve"> en straaljagers</w:t>
      </w:r>
      <w:r w:rsidR="00547345" w:rsidRPr="007E5EFF">
        <w:rPr>
          <w:rFonts w:ascii="Bahnschrift" w:hAnsi="Bahnschrift"/>
          <w:sz w:val="20"/>
          <w:szCs w:val="20"/>
        </w:rPr>
        <w:t>;</w:t>
      </w:r>
    </w:p>
    <w:p w14:paraId="6506BBAB" w14:textId="190D6B6D" w:rsidR="008E26F2" w:rsidRPr="007E5EFF" w:rsidRDefault="008E26F2" w:rsidP="00547345">
      <w:pPr>
        <w:pStyle w:val="Plattetekst"/>
        <w:numPr>
          <w:ilvl w:val="0"/>
          <w:numId w:val="4"/>
        </w:numPr>
        <w:tabs>
          <w:tab w:val="clear" w:pos="709"/>
          <w:tab w:val="left" w:pos="0"/>
        </w:tabs>
        <w:rPr>
          <w:rFonts w:ascii="Bahnschrift" w:hAnsi="Bahnschrift"/>
          <w:sz w:val="20"/>
          <w:szCs w:val="20"/>
        </w:rPr>
      </w:pPr>
      <w:r w:rsidRPr="007E5EFF">
        <w:rPr>
          <w:rFonts w:ascii="Bahnschrift" w:hAnsi="Bahnschrift"/>
          <w:sz w:val="20"/>
          <w:szCs w:val="20"/>
        </w:rPr>
        <w:t>Er daardoor meer verkeersbewegingen gaan plaatsvinden</w:t>
      </w:r>
      <w:r w:rsidR="0056512A">
        <w:rPr>
          <w:rFonts w:ascii="Bahnschrift" w:hAnsi="Bahnschrift"/>
          <w:sz w:val="20"/>
          <w:szCs w:val="20"/>
        </w:rPr>
        <w:t xml:space="preserve"> van gebruikers en passagiers</w:t>
      </w:r>
      <w:r w:rsidRPr="007E5EFF">
        <w:rPr>
          <w:rFonts w:ascii="Bahnschrift" w:hAnsi="Bahnschrift"/>
          <w:sz w:val="20"/>
          <w:szCs w:val="20"/>
        </w:rPr>
        <w:t xml:space="preserve"> o.a. </w:t>
      </w:r>
      <w:r w:rsidR="00556C76" w:rsidRPr="007E5EFF">
        <w:rPr>
          <w:rFonts w:ascii="Bahnschrift" w:hAnsi="Bahnschrift"/>
          <w:sz w:val="20"/>
          <w:szCs w:val="20"/>
        </w:rPr>
        <w:t xml:space="preserve">ook en juist </w:t>
      </w:r>
      <w:r w:rsidRPr="007E5EFF">
        <w:rPr>
          <w:rFonts w:ascii="Bahnschrift" w:hAnsi="Bahnschrift"/>
          <w:sz w:val="20"/>
          <w:szCs w:val="20"/>
        </w:rPr>
        <w:t xml:space="preserve">op het traject </w:t>
      </w:r>
      <w:bookmarkStart w:id="0" w:name="_Hlk227426841"/>
      <w:r w:rsidRPr="007E5EFF">
        <w:rPr>
          <w:rFonts w:ascii="Bahnschrift" w:hAnsi="Bahnschrift"/>
          <w:sz w:val="20"/>
          <w:szCs w:val="20"/>
        </w:rPr>
        <w:t>verkeersplein Witte Bergen Eemnes &gt; Almere over de A27 en dus langs Blaricum</w:t>
      </w:r>
      <w:bookmarkEnd w:id="0"/>
      <w:r w:rsidRPr="007E5EFF">
        <w:rPr>
          <w:rFonts w:ascii="Bahnschrift" w:hAnsi="Bahnschrift"/>
          <w:sz w:val="20"/>
          <w:szCs w:val="20"/>
        </w:rPr>
        <w:t>;</w:t>
      </w:r>
      <w:r w:rsidR="007E5EFF" w:rsidRPr="007E5EFF">
        <w:rPr>
          <w:rFonts w:ascii="Bahnschrift" w:hAnsi="Bahnschrift"/>
          <w:sz w:val="20"/>
          <w:szCs w:val="20"/>
        </w:rPr>
        <w:t xml:space="preserve"> ook op de A1;</w:t>
      </w:r>
    </w:p>
    <w:p w14:paraId="04C26930" w14:textId="5A65B0CE" w:rsidR="008E26F2" w:rsidRPr="007E5EFF" w:rsidRDefault="008E26F2" w:rsidP="00547345">
      <w:pPr>
        <w:pStyle w:val="Plattetekst"/>
        <w:numPr>
          <w:ilvl w:val="0"/>
          <w:numId w:val="4"/>
        </w:numPr>
        <w:tabs>
          <w:tab w:val="clear" w:pos="709"/>
          <w:tab w:val="left" w:pos="0"/>
        </w:tabs>
        <w:rPr>
          <w:rFonts w:ascii="Bahnschrift" w:hAnsi="Bahnschrift"/>
          <w:sz w:val="20"/>
          <w:szCs w:val="20"/>
        </w:rPr>
      </w:pPr>
      <w:r w:rsidRPr="007E5EFF">
        <w:rPr>
          <w:rFonts w:ascii="Bahnschrift" w:hAnsi="Bahnschrift"/>
          <w:sz w:val="20"/>
          <w:szCs w:val="20"/>
        </w:rPr>
        <w:t>Er nu al geluidsoverlast is vanwege passerend verkeer en de huidige filevorming;</w:t>
      </w:r>
    </w:p>
    <w:p w14:paraId="5547E76D" w14:textId="677C82F8" w:rsidR="008E26F2" w:rsidRPr="007E5EFF" w:rsidRDefault="008E26F2" w:rsidP="00547345">
      <w:pPr>
        <w:pStyle w:val="Plattetekst"/>
        <w:numPr>
          <w:ilvl w:val="0"/>
          <w:numId w:val="4"/>
        </w:numPr>
        <w:tabs>
          <w:tab w:val="clear" w:pos="709"/>
          <w:tab w:val="left" w:pos="0"/>
        </w:tabs>
        <w:rPr>
          <w:rFonts w:ascii="Bahnschrift" w:hAnsi="Bahnschrift"/>
          <w:sz w:val="20"/>
          <w:szCs w:val="20"/>
        </w:rPr>
      </w:pPr>
      <w:r w:rsidRPr="007E5EFF">
        <w:rPr>
          <w:rFonts w:ascii="Bahnschrift" w:hAnsi="Bahnschrift"/>
          <w:sz w:val="20"/>
          <w:szCs w:val="20"/>
        </w:rPr>
        <w:t xml:space="preserve">Er </w:t>
      </w:r>
      <w:r w:rsidR="007E5EFF" w:rsidRPr="007E5EFF">
        <w:rPr>
          <w:rFonts w:ascii="Bahnschrift" w:hAnsi="Bahnschrift"/>
          <w:sz w:val="20"/>
          <w:szCs w:val="20"/>
        </w:rPr>
        <w:t>nu al s</w:t>
      </w:r>
      <w:r w:rsidRPr="007E5EFF">
        <w:rPr>
          <w:rFonts w:ascii="Bahnschrift" w:hAnsi="Bahnschrift"/>
          <w:sz w:val="20"/>
          <w:szCs w:val="20"/>
        </w:rPr>
        <w:t>tikstof uitsto</w:t>
      </w:r>
      <w:r w:rsidR="007E5EFF" w:rsidRPr="007E5EFF">
        <w:rPr>
          <w:rFonts w:ascii="Bahnschrift" w:hAnsi="Bahnschrift"/>
          <w:sz w:val="20"/>
          <w:szCs w:val="20"/>
        </w:rPr>
        <w:t>ot</w:t>
      </w:r>
      <w:r w:rsidRPr="007E5EFF">
        <w:rPr>
          <w:rFonts w:ascii="Bahnschrift" w:hAnsi="Bahnschrift"/>
          <w:sz w:val="20"/>
          <w:szCs w:val="20"/>
        </w:rPr>
        <w:t xml:space="preserve"> plaatsvindt, welke alleen maar zal toenemen;</w:t>
      </w:r>
    </w:p>
    <w:p w14:paraId="54DB697B" w14:textId="77777777" w:rsidR="00547345" w:rsidRPr="007E5EFF" w:rsidRDefault="00547345" w:rsidP="00547345">
      <w:pPr>
        <w:pStyle w:val="Plattetekst"/>
        <w:rPr>
          <w:rFonts w:ascii="Bahnschrift" w:hAnsi="Bahnschrift"/>
          <w:sz w:val="20"/>
          <w:szCs w:val="20"/>
        </w:rPr>
      </w:pPr>
      <w:r w:rsidRPr="007E5EFF">
        <w:rPr>
          <w:rStyle w:val="Zwaar"/>
          <w:rFonts w:ascii="Bahnschrift" w:hAnsi="Bahnschrift"/>
          <w:sz w:val="20"/>
          <w:szCs w:val="20"/>
        </w:rPr>
        <w:t>Overwegende dat:</w:t>
      </w:r>
    </w:p>
    <w:p w14:paraId="006A7C5D" w14:textId="2A06906C" w:rsidR="00547345" w:rsidRPr="007E5EFF" w:rsidRDefault="008E26F2" w:rsidP="00547345">
      <w:pPr>
        <w:pStyle w:val="Plattetekst"/>
        <w:numPr>
          <w:ilvl w:val="0"/>
          <w:numId w:val="5"/>
        </w:numPr>
        <w:tabs>
          <w:tab w:val="clear" w:pos="709"/>
          <w:tab w:val="left" w:pos="0"/>
        </w:tabs>
        <w:rPr>
          <w:rFonts w:ascii="Bahnschrift" w:hAnsi="Bahnschrift"/>
          <w:sz w:val="20"/>
          <w:szCs w:val="20"/>
        </w:rPr>
      </w:pPr>
      <w:r w:rsidRPr="007E5EFF">
        <w:rPr>
          <w:rFonts w:ascii="Bahnschrift" w:hAnsi="Bahnschrift"/>
          <w:sz w:val="20"/>
          <w:szCs w:val="20"/>
        </w:rPr>
        <w:t xml:space="preserve">Bewoners </w:t>
      </w:r>
      <w:r w:rsidR="00547345" w:rsidRPr="007E5EFF">
        <w:rPr>
          <w:rFonts w:ascii="Bahnschrift" w:hAnsi="Bahnschrift"/>
          <w:sz w:val="20"/>
          <w:szCs w:val="20"/>
        </w:rPr>
        <w:t>e</w:t>
      </w:r>
      <w:r w:rsidRPr="007E5EFF">
        <w:rPr>
          <w:rFonts w:ascii="Bahnschrift" w:hAnsi="Bahnschrift"/>
          <w:sz w:val="20"/>
          <w:szCs w:val="20"/>
        </w:rPr>
        <w:t xml:space="preserve">xtra </w:t>
      </w:r>
      <w:r w:rsidR="00913B09">
        <w:rPr>
          <w:rFonts w:ascii="Bahnschrift" w:hAnsi="Bahnschrift"/>
          <w:sz w:val="20"/>
          <w:szCs w:val="20"/>
        </w:rPr>
        <w:t>geluidso</w:t>
      </w:r>
      <w:r w:rsidR="00913B09" w:rsidRPr="007E5EFF">
        <w:rPr>
          <w:rFonts w:ascii="Bahnschrift" w:hAnsi="Bahnschrift"/>
          <w:sz w:val="20"/>
          <w:szCs w:val="20"/>
        </w:rPr>
        <w:t>verlast</w:t>
      </w:r>
      <w:r w:rsidRPr="007E5EFF">
        <w:rPr>
          <w:rFonts w:ascii="Bahnschrift" w:hAnsi="Bahnschrift"/>
          <w:sz w:val="20"/>
          <w:szCs w:val="20"/>
        </w:rPr>
        <w:t xml:space="preserve"> zullen ervaren van het toenemende reizigers</w:t>
      </w:r>
      <w:r w:rsidR="00E83697" w:rsidRPr="007E5EFF">
        <w:rPr>
          <w:rFonts w:ascii="Bahnschrift" w:hAnsi="Bahnschrift"/>
          <w:sz w:val="20"/>
          <w:szCs w:val="20"/>
        </w:rPr>
        <w:t>- en militair</w:t>
      </w:r>
      <w:r w:rsidRPr="007E5EFF">
        <w:rPr>
          <w:rFonts w:ascii="Bahnschrift" w:hAnsi="Bahnschrift"/>
          <w:sz w:val="20"/>
          <w:szCs w:val="20"/>
        </w:rPr>
        <w:t>verkeer (uit de richtingen Amersfoort en Utrecht) richting Lelystad Airport</w:t>
      </w:r>
      <w:r w:rsidR="007E5EFF" w:rsidRPr="007E5EFF">
        <w:rPr>
          <w:rFonts w:ascii="Bahnschrift" w:hAnsi="Bahnschrift"/>
          <w:sz w:val="20"/>
          <w:szCs w:val="20"/>
        </w:rPr>
        <w:t xml:space="preserve"> </w:t>
      </w:r>
      <w:r w:rsidR="00913B09">
        <w:rPr>
          <w:rFonts w:ascii="Bahnschrift" w:hAnsi="Bahnschrift"/>
          <w:sz w:val="20"/>
          <w:szCs w:val="20"/>
        </w:rPr>
        <w:t xml:space="preserve">                </w:t>
      </w:r>
      <w:r w:rsidR="007E5EFF" w:rsidRPr="007E5EFF">
        <w:rPr>
          <w:rFonts w:ascii="Bahnschrift" w:hAnsi="Bahnschrift"/>
          <w:sz w:val="20"/>
          <w:szCs w:val="20"/>
        </w:rPr>
        <w:t>en omgekeerd</w:t>
      </w:r>
      <w:r w:rsidR="00547345" w:rsidRPr="007E5EFF">
        <w:rPr>
          <w:rFonts w:ascii="Bahnschrift" w:hAnsi="Bahnschrift"/>
          <w:sz w:val="20"/>
          <w:szCs w:val="20"/>
        </w:rPr>
        <w:t>;</w:t>
      </w:r>
    </w:p>
    <w:p w14:paraId="1031A5C0" w14:textId="1FC88C0B" w:rsidR="00547345" w:rsidRPr="007E5EFF" w:rsidRDefault="00E83697" w:rsidP="00547345">
      <w:pPr>
        <w:pStyle w:val="Plattetekst"/>
        <w:numPr>
          <w:ilvl w:val="0"/>
          <w:numId w:val="5"/>
        </w:numPr>
        <w:tabs>
          <w:tab w:val="clear" w:pos="709"/>
          <w:tab w:val="left" w:pos="0"/>
        </w:tabs>
        <w:rPr>
          <w:rFonts w:ascii="Bahnschrift" w:hAnsi="Bahnschrift"/>
          <w:sz w:val="20"/>
          <w:szCs w:val="20"/>
        </w:rPr>
      </w:pPr>
      <w:r w:rsidRPr="007E5EFF">
        <w:rPr>
          <w:rFonts w:ascii="Bahnschrift" w:hAnsi="Bahnschrift"/>
          <w:sz w:val="20"/>
          <w:szCs w:val="20"/>
        </w:rPr>
        <w:t xml:space="preserve">Ook zal de Stikstof </w:t>
      </w:r>
      <w:r w:rsidR="00913B09">
        <w:rPr>
          <w:rFonts w:ascii="Bahnschrift" w:hAnsi="Bahnschrift"/>
          <w:sz w:val="20"/>
          <w:szCs w:val="20"/>
        </w:rPr>
        <w:t>uitstoot</w:t>
      </w:r>
      <w:r w:rsidRPr="007E5EFF">
        <w:rPr>
          <w:rFonts w:ascii="Bahnschrift" w:hAnsi="Bahnschrift"/>
          <w:sz w:val="20"/>
          <w:szCs w:val="20"/>
        </w:rPr>
        <w:t xml:space="preserve"> toenemen</w:t>
      </w:r>
      <w:r w:rsidR="00547345" w:rsidRPr="007E5EFF">
        <w:rPr>
          <w:rFonts w:ascii="Bahnschrift" w:hAnsi="Bahnschrift"/>
          <w:sz w:val="20"/>
          <w:szCs w:val="20"/>
        </w:rPr>
        <w:t>;</w:t>
      </w:r>
    </w:p>
    <w:p w14:paraId="5BB05F70" w14:textId="13862B44" w:rsidR="00547345" w:rsidRPr="007E5EFF" w:rsidRDefault="00E83697" w:rsidP="00547345">
      <w:pPr>
        <w:pStyle w:val="Plattetekst"/>
        <w:numPr>
          <w:ilvl w:val="0"/>
          <w:numId w:val="5"/>
        </w:numPr>
        <w:tabs>
          <w:tab w:val="clear" w:pos="709"/>
          <w:tab w:val="left" w:pos="0"/>
        </w:tabs>
        <w:rPr>
          <w:rFonts w:ascii="Bahnschrift" w:hAnsi="Bahnschrift"/>
          <w:sz w:val="20"/>
          <w:szCs w:val="20"/>
        </w:rPr>
      </w:pPr>
      <w:r w:rsidRPr="007E5EFF">
        <w:rPr>
          <w:rFonts w:ascii="Bahnschrift" w:hAnsi="Bahnschrift"/>
          <w:sz w:val="20"/>
          <w:szCs w:val="20"/>
        </w:rPr>
        <w:t xml:space="preserve">Filevorming ernstig zal toenemen zowel op de A1 &gt; A27, op de A27 vanaf verkeersplein </w:t>
      </w:r>
      <w:r w:rsidR="00E86965">
        <w:rPr>
          <w:rFonts w:ascii="Bahnschrift" w:hAnsi="Bahnschrift"/>
          <w:sz w:val="20"/>
          <w:szCs w:val="20"/>
        </w:rPr>
        <w:t xml:space="preserve">    </w:t>
      </w:r>
      <w:r w:rsidRPr="007E5EFF">
        <w:rPr>
          <w:rFonts w:ascii="Bahnschrift" w:hAnsi="Bahnschrift"/>
          <w:sz w:val="20"/>
          <w:szCs w:val="20"/>
        </w:rPr>
        <w:t>Witte Bergen Eemnes &gt; Almere over de A27 en dus langs Blaricum en omgekeerd</w:t>
      </w:r>
      <w:r w:rsidR="00547345" w:rsidRPr="007E5EFF">
        <w:rPr>
          <w:rFonts w:ascii="Bahnschrift" w:hAnsi="Bahnschrift"/>
          <w:sz w:val="20"/>
          <w:szCs w:val="20"/>
        </w:rPr>
        <w:t>;</w:t>
      </w:r>
    </w:p>
    <w:p w14:paraId="797FF70A" w14:textId="25852F5D" w:rsidR="00E83697" w:rsidRPr="007E5EFF" w:rsidRDefault="00E83697" w:rsidP="00547345">
      <w:pPr>
        <w:pStyle w:val="Plattetekst"/>
        <w:numPr>
          <w:ilvl w:val="0"/>
          <w:numId w:val="5"/>
        </w:numPr>
        <w:tabs>
          <w:tab w:val="clear" w:pos="709"/>
          <w:tab w:val="left" w:pos="0"/>
        </w:tabs>
        <w:rPr>
          <w:rFonts w:ascii="Bahnschrift" w:hAnsi="Bahnschrift"/>
          <w:sz w:val="20"/>
          <w:szCs w:val="20"/>
        </w:rPr>
      </w:pPr>
      <w:r w:rsidRPr="007E5EFF">
        <w:rPr>
          <w:rFonts w:ascii="Bahnschrift" w:hAnsi="Bahnschrift"/>
          <w:sz w:val="20"/>
          <w:szCs w:val="20"/>
        </w:rPr>
        <w:t>Daardoor inwoners langer onderweg zijn naar werk en huis;</w:t>
      </w:r>
    </w:p>
    <w:p w14:paraId="184A22DF" w14:textId="77777777" w:rsidR="00547345" w:rsidRPr="007E5EFF" w:rsidRDefault="00547345" w:rsidP="00547345">
      <w:pPr>
        <w:pStyle w:val="Plattetekst"/>
        <w:rPr>
          <w:rFonts w:ascii="Bahnschrift" w:hAnsi="Bahnschrift"/>
          <w:sz w:val="20"/>
          <w:szCs w:val="20"/>
        </w:rPr>
      </w:pPr>
      <w:r w:rsidRPr="007E5EFF">
        <w:rPr>
          <w:rStyle w:val="Zwaar"/>
          <w:rFonts w:ascii="Bahnschrift" w:hAnsi="Bahnschrift"/>
          <w:sz w:val="20"/>
          <w:szCs w:val="20"/>
        </w:rPr>
        <w:t>Verzoekt het college:</w:t>
      </w:r>
    </w:p>
    <w:p w14:paraId="771C6DE1" w14:textId="3589321A" w:rsidR="00547345" w:rsidRDefault="00E83697" w:rsidP="00E83697">
      <w:pPr>
        <w:pStyle w:val="Plattetekst"/>
        <w:numPr>
          <w:ilvl w:val="0"/>
          <w:numId w:val="6"/>
        </w:numPr>
        <w:tabs>
          <w:tab w:val="clear" w:pos="709"/>
          <w:tab w:val="left" w:pos="0"/>
        </w:tabs>
        <w:rPr>
          <w:rFonts w:ascii="Bahnschrift" w:hAnsi="Bahnschrift"/>
          <w:sz w:val="20"/>
          <w:szCs w:val="20"/>
        </w:rPr>
      </w:pPr>
      <w:r w:rsidRPr="007E5EFF">
        <w:rPr>
          <w:rFonts w:ascii="Bahnschrift" w:hAnsi="Bahnschrift"/>
          <w:sz w:val="20"/>
          <w:szCs w:val="20"/>
        </w:rPr>
        <w:t>Met RWS</w:t>
      </w:r>
      <w:r w:rsidR="00D03934" w:rsidRPr="007E5EFF">
        <w:rPr>
          <w:rFonts w:ascii="Bahnschrift" w:hAnsi="Bahnschrift"/>
          <w:sz w:val="20"/>
          <w:szCs w:val="20"/>
        </w:rPr>
        <w:t>,</w:t>
      </w:r>
      <w:r w:rsidRPr="007E5EFF">
        <w:rPr>
          <w:rFonts w:ascii="Bahnschrift" w:hAnsi="Bahnschrift"/>
          <w:sz w:val="20"/>
          <w:szCs w:val="20"/>
        </w:rPr>
        <w:t xml:space="preserve">  Provincie </w:t>
      </w:r>
      <w:r w:rsidR="00D03934" w:rsidRPr="007E5EFF">
        <w:rPr>
          <w:rFonts w:ascii="Bahnschrift" w:hAnsi="Bahnschrift"/>
          <w:sz w:val="20"/>
          <w:szCs w:val="20"/>
        </w:rPr>
        <w:t xml:space="preserve">en Rijk </w:t>
      </w:r>
      <w:r w:rsidRPr="007E5EFF">
        <w:rPr>
          <w:rFonts w:ascii="Bahnschrift" w:hAnsi="Bahnschrift"/>
          <w:sz w:val="20"/>
          <w:szCs w:val="20"/>
        </w:rPr>
        <w:t xml:space="preserve">in gesprek te komen </w:t>
      </w:r>
      <w:r w:rsidR="007E5EFF">
        <w:rPr>
          <w:rFonts w:ascii="Bahnschrift" w:hAnsi="Bahnschrift"/>
          <w:sz w:val="20"/>
          <w:szCs w:val="20"/>
        </w:rPr>
        <w:t xml:space="preserve">en afspraken te maken </w:t>
      </w:r>
      <w:r w:rsidRPr="007E5EFF">
        <w:rPr>
          <w:rFonts w:ascii="Bahnschrift" w:hAnsi="Bahnschrift"/>
          <w:sz w:val="20"/>
          <w:szCs w:val="20"/>
        </w:rPr>
        <w:t>om:</w:t>
      </w:r>
    </w:p>
    <w:p w14:paraId="10624ED0" w14:textId="1C577692" w:rsidR="00BA328E" w:rsidRPr="007E5EFF" w:rsidRDefault="00BA328E" w:rsidP="00BA328E">
      <w:pPr>
        <w:pStyle w:val="Plattetekst"/>
        <w:numPr>
          <w:ilvl w:val="1"/>
          <w:numId w:val="6"/>
        </w:numPr>
        <w:tabs>
          <w:tab w:val="left" w:pos="0"/>
        </w:tabs>
        <w:rPr>
          <w:rFonts w:ascii="Bahnschrift" w:hAnsi="Bahnschrift"/>
          <w:sz w:val="20"/>
          <w:szCs w:val="20"/>
        </w:rPr>
      </w:pPr>
      <w:r>
        <w:rPr>
          <w:rFonts w:ascii="Bahnschrift" w:hAnsi="Bahnschrift"/>
          <w:sz w:val="20"/>
          <w:szCs w:val="20"/>
        </w:rPr>
        <w:t xml:space="preserve">Te kijken of er andere mogelijkheden zijn om het vliegveld te bereiken; </w:t>
      </w:r>
    </w:p>
    <w:p w14:paraId="4A3BCCB5" w14:textId="01D7EA72" w:rsidR="00E83697" w:rsidRPr="007E5EFF" w:rsidRDefault="00E83697" w:rsidP="00E83697">
      <w:pPr>
        <w:pStyle w:val="Plattetekst"/>
        <w:numPr>
          <w:ilvl w:val="1"/>
          <w:numId w:val="6"/>
        </w:numPr>
        <w:tabs>
          <w:tab w:val="left" w:pos="0"/>
        </w:tabs>
        <w:rPr>
          <w:rFonts w:ascii="Bahnschrift" w:hAnsi="Bahnschrift"/>
          <w:sz w:val="20"/>
          <w:szCs w:val="20"/>
        </w:rPr>
      </w:pPr>
      <w:r w:rsidRPr="007E5EFF">
        <w:rPr>
          <w:rFonts w:ascii="Bahnschrift" w:hAnsi="Bahnschrift"/>
          <w:sz w:val="20"/>
          <w:szCs w:val="20"/>
        </w:rPr>
        <w:t>De A27 zo snel mogelijk te verbreden, met geluidsarm asfalt;</w:t>
      </w:r>
    </w:p>
    <w:p w14:paraId="26FFD2E0" w14:textId="292B6BEB" w:rsidR="00E83697" w:rsidRDefault="00E83697" w:rsidP="00E83697">
      <w:pPr>
        <w:pStyle w:val="Plattetekst"/>
        <w:numPr>
          <w:ilvl w:val="1"/>
          <w:numId w:val="6"/>
        </w:numPr>
        <w:tabs>
          <w:tab w:val="left" w:pos="0"/>
        </w:tabs>
        <w:rPr>
          <w:rFonts w:ascii="Bahnschrift" w:hAnsi="Bahnschrift"/>
          <w:sz w:val="20"/>
          <w:szCs w:val="20"/>
        </w:rPr>
      </w:pPr>
      <w:r w:rsidRPr="007E5EFF">
        <w:rPr>
          <w:rFonts w:ascii="Bahnschrift" w:hAnsi="Bahnschrift"/>
          <w:sz w:val="20"/>
          <w:szCs w:val="20"/>
        </w:rPr>
        <w:t xml:space="preserve">De Geluidsschermen te verhogen om geluid zoveel mogelijk tegen te houden; </w:t>
      </w:r>
    </w:p>
    <w:p w14:paraId="5938F8D6" w14:textId="30D9F51D" w:rsidR="00D3210A" w:rsidRPr="00D3210A" w:rsidRDefault="00D3210A" w:rsidP="00D3210A">
      <w:pPr>
        <w:pStyle w:val="Plattetekst"/>
        <w:numPr>
          <w:ilvl w:val="1"/>
          <w:numId w:val="6"/>
        </w:numPr>
        <w:tabs>
          <w:tab w:val="left" w:pos="0"/>
        </w:tabs>
        <w:rPr>
          <w:rFonts w:ascii="Bahnschrift" w:hAnsi="Bahnschrift"/>
          <w:sz w:val="20"/>
          <w:szCs w:val="20"/>
        </w:rPr>
      </w:pPr>
      <w:r w:rsidRPr="00D3210A">
        <w:rPr>
          <w:rFonts w:ascii="Bahnschrift" w:hAnsi="Bahnschrift"/>
          <w:sz w:val="20"/>
          <w:szCs w:val="20"/>
        </w:rPr>
        <w:t>Geluidsschermen plaatsen ter hoogte van de Bouwvenen</w:t>
      </w:r>
    </w:p>
    <w:p w14:paraId="4FD42BB1" w14:textId="1996E0BC" w:rsidR="00E83697" w:rsidRPr="007E5EFF" w:rsidRDefault="00D03934" w:rsidP="00E83697">
      <w:pPr>
        <w:pStyle w:val="Plattetekst"/>
        <w:numPr>
          <w:ilvl w:val="1"/>
          <w:numId w:val="6"/>
        </w:numPr>
        <w:tabs>
          <w:tab w:val="left" w:pos="0"/>
        </w:tabs>
        <w:rPr>
          <w:rFonts w:ascii="Bahnschrift" w:hAnsi="Bahnschrift"/>
          <w:sz w:val="20"/>
          <w:szCs w:val="20"/>
        </w:rPr>
      </w:pPr>
      <w:r w:rsidRPr="007E5EFF">
        <w:rPr>
          <w:rFonts w:ascii="Bahnschrift" w:hAnsi="Bahnschrift"/>
          <w:sz w:val="20"/>
          <w:szCs w:val="20"/>
        </w:rPr>
        <w:t>Vliegbewegingen boven Blaricum tegen te gaan of beperkt te houden;</w:t>
      </w:r>
    </w:p>
    <w:p w14:paraId="287FB7BC" w14:textId="0D4368F5" w:rsidR="00D03934" w:rsidRPr="007E5EFF" w:rsidRDefault="00D03934" w:rsidP="00E83697">
      <w:pPr>
        <w:pStyle w:val="Plattetekst"/>
        <w:numPr>
          <w:ilvl w:val="1"/>
          <w:numId w:val="6"/>
        </w:numPr>
        <w:tabs>
          <w:tab w:val="left" w:pos="0"/>
        </w:tabs>
        <w:rPr>
          <w:rFonts w:ascii="Bahnschrift" w:hAnsi="Bahnschrift"/>
          <w:sz w:val="20"/>
          <w:szCs w:val="20"/>
        </w:rPr>
      </w:pPr>
      <w:r w:rsidRPr="007E5EFF">
        <w:rPr>
          <w:rFonts w:ascii="Bahnschrift" w:hAnsi="Bahnschrift"/>
          <w:sz w:val="20"/>
          <w:szCs w:val="20"/>
        </w:rPr>
        <w:t xml:space="preserve">Er alles aan te doen dat inwoners van Blaricum geen andere onverwachte </w:t>
      </w:r>
      <w:r w:rsidR="00E86965">
        <w:rPr>
          <w:rFonts w:ascii="Bahnschrift" w:hAnsi="Bahnschrift"/>
          <w:sz w:val="20"/>
          <w:szCs w:val="20"/>
        </w:rPr>
        <w:t xml:space="preserve">      </w:t>
      </w:r>
      <w:r w:rsidRPr="007E5EFF">
        <w:rPr>
          <w:rFonts w:ascii="Bahnschrift" w:hAnsi="Bahnschrift"/>
          <w:sz w:val="20"/>
          <w:szCs w:val="20"/>
        </w:rPr>
        <w:t>overlast zullen ondervinden</w:t>
      </w:r>
      <w:r w:rsidR="007E5EFF" w:rsidRPr="007E5EFF">
        <w:rPr>
          <w:rFonts w:ascii="Bahnschrift" w:hAnsi="Bahnschrift"/>
          <w:sz w:val="20"/>
          <w:szCs w:val="20"/>
        </w:rPr>
        <w:t xml:space="preserve">; </w:t>
      </w:r>
    </w:p>
    <w:p w14:paraId="04984E61" w14:textId="3D03CFF1" w:rsidR="00D3210A" w:rsidRPr="00D3210A" w:rsidRDefault="00D3210A" w:rsidP="00E83697">
      <w:pPr>
        <w:pStyle w:val="Plattetekst"/>
        <w:numPr>
          <w:ilvl w:val="1"/>
          <w:numId w:val="6"/>
        </w:numPr>
        <w:tabs>
          <w:tab w:val="left" w:pos="0"/>
        </w:tabs>
        <w:rPr>
          <w:rFonts w:ascii="Bahnschrift" w:hAnsi="Bahnschrift"/>
          <w:sz w:val="20"/>
          <w:szCs w:val="20"/>
        </w:rPr>
      </w:pPr>
      <w:r>
        <w:rPr>
          <w:rFonts w:ascii="Bahnschrift" w:hAnsi="Bahnschrift"/>
          <w:sz w:val="20"/>
          <w:szCs w:val="20"/>
        </w:rPr>
        <w:t>T</w:t>
      </w:r>
      <w:r w:rsidR="00E86965">
        <w:rPr>
          <w:rFonts w:ascii="Bahnschrift" w:hAnsi="Bahnschrift"/>
          <w:sz w:val="20"/>
          <w:szCs w:val="20"/>
        </w:rPr>
        <w:t>egelijkertijd z</w:t>
      </w:r>
      <w:r w:rsidR="007E5EFF" w:rsidRPr="007E5EFF">
        <w:rPr>
          <w:rFonts w:ascii="Bahnschrift" w:hAnsi="Bahnschrift"/>
          <w:sz w:val="20"/>
          <w:szCs w:val="20"/>
        </w:rPr>
        <w:t>onnepanelen te plaatsen langs en op de Geluidswal om voor</w:t>
      </w:r>
      <w:r w:rsidR="00E86965">
        <w:rPr>
          <w:rFonts w:ascii="Bahnschrift" w:hAnsi="Bahnschrift"/>
          <w:sz w:val="20"/>
          <w:szCs w:val="20"/>
        </w:rPr>
        <w:t xml:space="preserve"> </w:t>
      </w:r>
      <w:r w:rsidR="007E5EFF" w:rsidRPr="007E5EFF">
        <w:rPr>
          <w:rFonts w:ascii="Bahnschrift" w:hAnsi="Bahnschrift"/>
          <w:sz w:val="20"/>
          <w:szCs w:val="20"/>
        </w:rPr>
        <w:t>extra energie te</w:t>
      </w:r>
      <w:r w:rsidR="00E86965">
        <w:rPr>
          <w:rFonts w:ascii="Bahnschrift" w:hAnsi="Bahnschrift"/>
          <w:sz w:val="20"/>
          <w:szCs w:val="20"/>
        </w:rPr>
        <w:t xml:space="preserve"> </w:t>
      </w:r>
      <w:r w:rsidR="007E5EFF" w:rsidRPr="007E5EFF">
        <w:rPr>
          <w:rFonts w:ascii="Bahnschrift" w:hAnsi="Bahnschrift"/>
          <w:sz w:val="20"/>
          <w:szCs w:val="20"/>
        </w:rPr>
        <w:t>zorgen in Blaricum;</w:t>
      </w:r>
      <w:r w:rsidRPr="00D3210A">
        <w:t xml:space="preserve"> </w:t>
      </w:r>
    </w:p>
    <w:p w14:paraId="18B05597" w14:textId="667CD22B" w:rsidR="00547345" w:rsidRPr="007E5EFF" w:rsidRDefault="00547345" w:rsidP="00547345">
      <w:pPr>
        <w:pStyle w:val="Plattetekst"/>
        <w:rPr>
          <w:rFonts w:ascii="Bahnschrift" w:hAnsi="Bahnschrift"/>
          <w:sz w:val="20"/>
          <w:szCs w:val="20"/>
        </w:rPr>
      </w:pPr>
      <w:r w:rsidRPr="007E5EFF">
        <w:rPr>
          <w:rStyle w:val="Zwaar"/>
          <w:rFonts w:ascii="Bahnschrift" w:hAnsi="Bahnschrift"/>
          <w:sz w:val="20"/>
          <w:szCs w:val="20"/>
        </w:rPr>
        <w:t>En gaat over tot de orde van de dag.</w:t>
      </w:r>
    </w:p>
    <w:p w14:paraId="05760663" w14:textId="77777777" w:rsidR="00D3210A" w:rsidRDefault="00547345" w:rsidP="00547345">
      <w:pPr>
        <w:pStyle w:val="Plattetekst"/>
        <w:rPr>
          <w:rFonts w:ascii="Bahnschrift" w:hAnsi="Bahnschrift"/>
          <w:sz w:val="20"/>
          <w:szCs w:val="20"/>
        </w:rPr>
      </w:pPr>
      <w:r w:rsidRPr="007E5EFF">
        <w:rPr>
          <w:rFonts w:ascii="Bahnschrift" w:hAnsi="Bahnschrift"/>
          <w:sz w:val="20"/>
          <w:szCs w:val="20"/>
        </w:rPr>
        <w:lastRenderedPageBreak/>
        <w:t>Ondertekend door,</w:t>
      </w:r>
      <w:r w:rsidRPr="007E5EFF">
        <w:rPr>
          <w:rFonts w:ascii="Bahnschrift" w:hAnsi="Bahnschrift"/>
          <w:sz w:val="20"/>
          <w:szCs w:val="20"/>
        </w:rPr>
        <w:br/>
        <w:t>Het Geluid van Blaricum</w:t>
      </w:r>
      <w:r w:rsidRPr="007E5EFF">
        <w:rPr>
          <w:rFonts w:ascii="Bahnschrift" w:hAnsi="Bahnschrift"/>
          <w:sz w:val="20"/>
          <w:szCs w:val="20"/>
        </w:rPr>
        <w:br/>
        <w:t xml:space="preserve">Han Landman </w:t>
      </w:r>
    </w:p>
    <w:p w14:paraId="71BDEE03" w14:textId="77777777" w:rsidR="00D3210A" w:rsidRDefault="00D3210A" w:rsidP="00547345">
      <w:pPr>
        <w:pStyle w:val="Plattetekst"/>
        <w:rPr>
          <w:rFonts w:ascii="Bahnschrift" w:hAnsi="Bahnschrift"/>
          <w:sz w:val="20"/>
          <w:szCs w:val="20"/>
        </w:rPr>
      </w:pPr>
    </w:p>
    <w:sectPr w:rsidR="00D3210A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4D6A"/>
    <w:multiLevelType w:val="multilevel"/>
    <w:tmpl w:val="66BC9802"/>
    <w:lvl w:ilvl="0">
      <w:start w:val="1"/>
      <w:numFmt w:val="decimal"/>
      <w:lvlText w:val="%1."/>
      <w:lvlJc w:val="left"/>
      <w:pPr>
        <w:tabs>
          <w:tab w:val="num" w:pos="0"/>
        </w:tabs>
        <w:ind w:left="8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00" w:hanging="180"/>
      </w:pPr>
    </w:lvl>
  </w:abstractNum>
  <w:abstractNum w:abstractNumId="1" w15:restartNumberingAfterBreak="0">
    <w:nsid w:val="1468182A"/>
    <w:multiLevelType w:val="multilevel"/>
    <w:tmpl w:val="1A627CA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67E6347"/>
    <w:multiLevelType w:val="multilevel"/>
    <w:tmpl w:val="EF7C27A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315C455A"/>
    <w:multiLevelType w:val="multilevel"/>
    <w:tmpl w:val="910C0CE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 w15:restartNumberingAfterBreak="0">
    <w:nsid w:val="5A1B042F"/>
    <w:multiLevelType w:val="multilevel"/>
    <w:tmpl w:val="607C12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6116D85"/>
    <w:multiLevelType w:val="multilevel"/>
    <w:tmpl w:val="87007EC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39744D6"/>
    <w:multiLevelType w:val="multilevel"/>
    <w:tmpl w:val="1D3AAFB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 w16cid:durableId="1569608256">
    <w:abstractNumId w:val="1"/>
  </w:num>
  <w:num w:numId="2" w16cid:durableId="422773077">
    <w:abstractNumId w:val="5"/>
  </w:num>
  <w:num w:numId="3" w16cid:durableId="1898004779">
    <w:abstractNumId w:val="0"/>
  </w:num>
  <w:num w:numId="4" w16cid:durableId="1976912958">
    <w:abstractNumId w:val="6"/>
  </w:num>
  <w:num w:numId="5" w16cid:durableId="1334182661">
    <w:abstractNumId w:val="3"/>
  </w:num>
  <w:num w:numId="6" w16cid:durableId="430902197">
    <w:abstractNumId w:val="2"/>
  </w:num>
  <w:num w:numId="7" w16cid:durableId="18677111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EF5"/>
    <w:rsid w:val="0005256A"/>
    <w:rsid w:val="002D24A3"/>
    <w:rsid w:val="00363173"/>
    <w:rsid w:val="00525CB6"/>
    <w:rsid w:val="00547345"/>
    <w:rsid w:val="00556C76"/>
    <w:rsid w:val="0056512A"/>
    <w:rsid w:val="005D3E38"/>
    <w:rsid w:val="007E5EFF"/>
    <w:rsid w:val="00800E3A"/>
    <w:rsid w:val="008E26F2"/>
    <w:rsid w:val="00913B09"/>
    <w:rsid w:val="00AC45FF"/>
    <w:rsid w:val="00B32E5A"/>
    <w:rsid w:val="00B61EF5"/>
    <w:rsid w:val="00B63A36"/>
    <w:rsid w:val="00BA328E"/>
    <w:rsid w:val="00D03934"/>
    <w:rsid w:val="00D3210A"/>
    <w:rsid w:val="00DB19D9"/>
    <w:rsid w:val="00E83697"/>
    <w:rsid w:val="00E8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04A6F"/>
  <w15:docId w15:val="{49E3B127-B28D-410B-865F-E933DE179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160" w:line="259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303F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03F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03F9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03F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03F9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03F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03F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03F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03F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qFormat/>
    <w:rsid w:val="00303F9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qFormat/>
    <w:rsid w:val="00303F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qFormat/>
    <w:rsid w:val="00303F9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qFormat/>
    <w:rsid w:val="00303F98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qFormat/>
    <w:rsid w:val="00303F98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qFormat/>
    <w:rsid w:val="00303F9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qFormat/>
    <w:rsid w:val="00303F9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qFormat/>
    <w:rsid w:val="00303F9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qFormat/>
    <w:rsid w:val="00303F98"/>
    <w:rPr>
      <w:rFonts w:eastAsiaTheme="majorEastAsia" w:cstheme="majorBidi"/>
      <w:color w:val="272727" w:themeColor="text1" w:themeTint="D8"/>
    </w:rPr>
  </w:style>
  <w:style w:type="character" w:customStyle="1" w:styleId="TitelChar">
    <w:name w:val="Titel Char"/>
    <w:basedOn w:val="Standaardalinea-lettertype"/>
    <w:link w:val="Titel"/>
    <w:uiPriority w:val="10"/>
    <w:qFormat/>
    <w:rsid w:val="00303F9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OndertitelChar">
    <w:name w:val="Ondertitel Char"/>
    <w:basedOn w:val="Standaardalinea-lettertype"/>
    <w:link w:val="Ondertitel"/>
    <w:uiPriority w:val="11"/>
    <w:qFormat/>
    <w:rsid w:val="00303F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atChar">
    <w:name w:val="Citaat Char"/>
    <w:basedOn w:val="Standaardalinea-lettertype"/>
    <w:link w:val="Citaat"/>
    <w:uiPriority w:val="29"/>
    <w:qFormat/>
    <w:rsid w:val="00303F98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303F98"/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qFormat/>
    <w:rsid w:val="00303F98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03F98"/>
    <w:rPr>
      <w:b/>
      <w:bCs/>
      <w:smallCaps/>
      <w:color w:val="2E74B5" w:themeColor="accent1" w:themeShade="BF"/>
      <w:spacing w:val="5"/>
    </w:rPr>
  </w:style>
  <w:style w:type="character" w:styleId="Zwaar">
    <w:name w:val="Strong"/>
    <w:qFormat/>
    <w:rPr>
      <w:b/>
      <w:bCs/>
    </w:rPr>
  </w:style>
  <w:style w:type="character" w:customStyle="1" w:styleId="Opsommingstekens">
    <w:name w:val="Opsommingstekens"/>
    <w:qFormat/>
    <w:rPr>
      <w:rFonts w:ascii="OpenSymbol" w:eastAsia="OpenSymbol" w:hAnsi="OpenSymbol" w:cs="OpenSymbol"/>
    </w:rPr>
  </w:style>
  <w:style w:type="paragraph" w:customStyle="1" w:styleId="Kop">
    <w:name w:val="Kop"/>
    <w:basedOn w:val="Standaard"/>
    <w:next w:val="Platteteks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lattetekst">
    <w:name w:val="Body Text"/>
    <w:basedOn w:val="Standaard"/>
    <w:link w:val="PlattetekstChar"/>
    <w:pPr>
      <w:spacing w:after="140" w:line="276" w:lineRule="auto"/>
    </w:pPr>
  </w:style>
  <w:style w:type="paragraph" w:styleId="Lijst">
    <w:name w:val="List"/>
    <w:basedOn w:val="Plattetekst"/>
    <w:rPr>
      <w:rFonts w:cs="Arial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ard"/>
    <w:qFormat/>
    <w:pPr>
      <w:suppressLineNumbers/>
    </w:pPr>
    <w:rPr>
      <w:rFonts w:cs="Arial"/>
    </w:rPr>
  </w:style>
  <w:style w:type="paragraph" w:customStyle="1" w:styleId="Kopuser">
    <w:name w:val="Kop (user)"/>
    <w:basedOn w:val="Standaard"/>
    <w:next w:val="Platteteks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tel">
    <w:name w:val="Title"/>
    <w:basedOn w:val="Standaard"/>
    <w:next w:val="Standaard"/>
    <w:link w:val="TitelChar"/>
    <w:uiPriority w:val="10"/>
    <w:qFormat/>
    <w:rsid w:val="00303F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03F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03F98"/>
    <w:pPr>
      <w:spacing w:before="160"/>
      <w:jc w:val="center"/>
    </w:pPr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03F98"/>
    <w:pPr>
      <w:ind w:left="720"/>
      <w:contextualSpacing/>
    </w:p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03F9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table" w:styleId="Tabelraster">
    <w:name w:val="Table Grid"/>
    <w:basedOn w:val="Standaardtabel"/>
    <w:uiPriority w:val="39"/>
    <w:rsid w:val="00303F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tetekstChar">
    <w:name w:val="Platte tekst Char"/>
    <w:basedOn w:val="Standaardalinea-lettertype"/>
    <w:link w:val="Plattetekst"/>
    <w:rsid w:val="00547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19B11D389E7841BD242B68B556E739" ma:contentTypeVersion="10" ma:contentTypeDescription="Een nieuw document maken." ma:contentTypeScope="" ma:versionID="0cfd59529d0878093ad5f6e43893eac1">
  <xsd:schema xmlns:xsd="http://www.w3.org/2001/XMLSchema" xmlns:xs="http://www.w3.org/2001/XMLSchema" xmlns:p="http://schemas.microsoft.com/office/2006/metadata/properties" xmlns:ns2="314d6cdc-bf98-492f-be46-137ae716298a" xmlns:ns3="5f069454-9325-4b28-b997-66e2f907d88a" targetNamespace="http://schemas.microsoft.com/office/2006/metadata/properties" ma:root="true" ma:fieldsID="cb76b64345b2d3e831d062d6f2504a81" ns2:_="" ns3:_="">
    <xsd:import namespace="314d6cdc-bf98-492f-be46-137ae716298a"/>
    <xsd:import namespace="5f069454-9325-4b28-b997-66e2f907d8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d6cdc-bf98-492f-be46-137ae71629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4509f77-5391-4683-bd29-f7724ca39a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69454-9325-4b28-b997-66e2f907d88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5006bc4-5ff1-4593-a411-eb7e17b93559}" ma:internalName="TaxCatchAll" ma:showField="CatchAllData" ma:web="5f069454-9325-4b28-b997-66e2f907d8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4d6cdc-bf98-492f-be46-137ae716298a">
      <Terms xmlns="http://schemas.microsoft.com/office/infopath/2007/PartnerControls"/>
    </lcf76f155ced4ddcb4097134ff3c332f>
    <TaxCatchAll xmlns="5f069454-9325-4b28-b997-66e2f907d88a" xsi:nil="true"/>
  </documentManagement>
</p:properties>
</file>

<file path=customXml/itemProps1.xml><?xml version="1.0" encoding="utf-8"?>
<ds:datastoreItem xmlns:ds="http://schemas.openxmlformats.org/officeDocument/2006/customXml" ds:itemID="{08F8F2AC-A041-41C6-8E34-94FC58F0D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4d6cdc-bf98-492f-be46-137ae716298a"/>
    <ds:schemaRef ds:uri="5f069454-9325-4b28-b997-66e2f907d8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B1184B-028F-47D4-A585-064DA99752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DF98A0-DCF7-44FE-91DF-9A8846EB1942}">
  <ds:schemaRefs>
    <ds:schemaRef ds:uri="http://schemas.microsoft.com/office/2006/metadata/properties"/>
    <ds:schemaRef ds:uri="http://schemas.microsoft.com/office/infopath/2007/PartnerControls"/>
    <ds:schemaRef ds:uri="314d6cdc-bf98-492f-be46-137ae716298a"/>
    <ds:schemaRef ds:uri="5f069454-9325-4b28-b997-66e2f907d8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330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landman</dc:creator>
  <dc:description/>
  <cp:lastModifiedBy>han landman</cp:lastModifiedBy>
  <cp:revision>12</cp:revision>
  <dcterms:created xsi:type="dcterms:W3CDTF">2026-04-18T15:36:00Z</dcterms:created>
  <dcterms:modified xsi:type="dcterms:W3CDTF">2026-04-22T14:04:00Z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0x0101009E19B11D389E7841BD242B68B556E739</vt:lpwstr>
  </property>
</Properties>
</file>